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201</w:t>
      </w:r>
      <w:r>
        <w:t>9</w:t>
      </w:r>
      <w:r>
        <w:rPr>
          <w:rFonts w:hint="eastAsia"/>
        </w:rPr>
        <w:t>年法学院汉盛奖学金</w:t>
      </w:r>
      <w:r>
        <w:rPr>
          <w:rFonts w:hint="eastAsia"/>
          <w:lang w:eastAsia="zh-CN"/>
        </w:rPr>
        <w:t>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一等奖（2名）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邓立天（2</w:t>
      </w:r>
      <w:r>
        <w:rPr>
          <w:sz w:val="28"/>
          <w:szCs w:val="28"/>
        </w:rPr>
        <w:t>016144439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李妍彤（</w:t>
      </w:r>
      <w:r>
        <w:rPr>
          <w:sz w:val="28"/>
          <w:szCs w:val="28"/>
        </w:rPr>
        <w:t>2016144201</w:t>
      </w:r>
      <w:r>
        <w:rPr>
          <w:rFonts w:hint="eastAsia"/>
          <w:sz w:val="28"/>
          <w:szCs w:val="28"/>
        </w:rPr>
        <w:t>）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二等奖（4名）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黄清馨（</w:t>
      </w:r>
      <w:r>
        <w:rPr>
          <w:sz w:val="28"/>
          <w:szCs w:val="28"/>
        </w:rPr>
        <w:t>2016144208</w:t>
      </w:r>
      <w:r>
        <w:rPr>
          <w:rFonts w:hint="eastAsia"/>
          <w:sz w:val="28"/>
          <w:szCs w:val="28"/>
        </w:rPr>
        <w:t xml:space="preserve">）      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王霖斐（</w:t>
      </w:r>
      <w:r>
        <w:rPr>
          <w:sz w:val="28"/>
          <w:szCs w:val="28"/>
        </w:rPr>
        <w:t>2016144203</w:t>
      </w:r>
      <w:r>
        <w:rPr>
          <w:rFonts w:hint="eastAsia"/>
          <w:sz w:val="28"/>
          <w:szCs w:val="28"/>
        </w:rPr>
        <w:t xml:space="preserve">）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王怡淞（2</w:t>
      </w:r>
      <w:r>
        <w:rPr>
          <w:sz w:val="28"/>
          <w:szCs w:val="28"/>
        </w:rPr>
        <w:t>016144444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王一凡（2</w:t>
      </w:r>
      <w:r>
        <w:rPr>
          <w:sz w:val="28"/>
          <w:szCs w:val="28"/>
        </w:rPr>
        <w:t>016144427</w:t>
      </w:r>
      <w:r>
        <w:rPr>
          <w:rFonts w:hint="eastAsia"/>
          <w:sz w:val="28"/>
          <w:szCs w:val="28"/>
        </w:rPr>
        <w:t>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三等奖（9名）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韩欣雨（</w:t>
      </w:r>
      <w:r>
        <w:rPr>
          <w:sz w:val="28"/>
          <w:szCs w:val="28"/>
        </w:rPr>
        <w:t>2016144219</w:t>
      </w:r>
      <w:r>
        <w:rPr>
          <w:rFonts w:hint="eastAsia"/>
          <w:sz w:val="28"/>
          <w:szCs w:val="28"/>
        </w:rPr>
        <w:t xml:space="preserve">）       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余清晏（</w:t>
      </w:r>
      <w:r>
        <w:rPr>
          <w:sz w:val="28"/>
          <w:szCs w:val="28"/>
        </w:rPr>
        <w:t>2016144213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李梓畅（</w:t>
      </w:r>
      <w:r>
        <w:rPr>
          <w:sz w:val="28"/>
          <w:szCs w:val="28"/>
        </w:rPr>
        <w:t>2016144216</w:t>
      </w:r>
      <w:r>
        <w:rPr>
          <w:rFonts w:hint="eastAsia"/>
          <w:sz w:val="28"/>
          <w:szCs w:val="28"/>
        </w:rPr>
        <w:t xml:space="preserve">）       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赵云佳（</w:t>
      </w:r>
      <w:r>
        <w:rPr>
          <w:sz w:val="28"/>
          <w:szCs w:val="28"/>
        </w:rPr>
        <w:t>2016144429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李金泰（</w:t>
      </w:r>
      <w:r>
        <w:rPr>
          <w:sz w:val="28"/>
          <w:szCs w:val="28"/>
        </w:rPr>
        <w:t>2016144139</w:t>
      </w:r>
      <w:r>
        <w:rPr>
          <w:rFonts w:hint="eastAsia"/>
          <w:sz w:val="28"/>
          <w:szCs w:val="28"/>
        </w:rPr>
        <w:t xml:space="preserve">）       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吴慧（2</w:t>
      </w:r>
      <w:r>
        <w:rPr>
          <w:sz w:val="28"/>
          <w:szCs w:val="28"/>
        </w:rPr>
        <w:t>016144423</w:t>
      </w:r>
      <w:r>
        <w:rPr>
          <w:rFonts w:hint="eastAsia"/>
          <w:sz w:val="28"/>
          <w:szCs w:val="28"/>
        </w:rPr>
        <w:t xml:space="preserve">）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吴乘子（2</w:t>
      </w:r>
      <w:r>
        <w:rPr>
          <w:sz w:val="28"/>
          <w:szCs w:val="28"/>
        </w:rPr>
        <w:t>016144230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张小莹（2</w:t>
      </w:r>
      <w:r>
        <w:rPr>
          <w:sz w:val="28"/>
          <w:szCs w:val="28"/>
        </w:rPr>
        <w:t>016144416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于园园（2</w:t>
      </w:r>
      <w:r>
        <w:rPr>
          <w:sz w:val="28"/>
          <w:szCs w:val="28"/>
        </w:rPr>
        <w:t>016144426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</w:p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上海立信会计金融学院法学院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2019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D1722"/>
    <w:rsid w:val="00030313"/>
    <w:rsid w:val="000476F2"/>
    <w:rsid w:val="000C26F7"/>
    <w:rsid w:val="001B5F47"/>
    <w:rsid w:val="0021156E"/>
    <w:rsid w:val="00242429"/>
    <w:rsid w:val="00266AF6"/>
    <w:rsid w:val="00336748"/>
    <w:rsid w:val="00354138"/>
    <w:rsid w:val="003A68DD"/>
    <w:rsid w:val="003F6ACC"/>
    <w:rsid w:val="004C6A02"/>
    <w:rsid w:val="004D00DD"/>
    <w:rsid w:val="004F4781"/>
    <w:rsid w:val="00525D63"/>
    <w:rsid w:val="005721A9"/>
    <w:rsid w:val="005D6760"/>
    <w:rsid w:val="00650360"/>
    <w:rsid w:val="00663E1B"/>
    <w:rsid w:val="00694215"/>
    <w:rsid w:val="006A1C61"/>
    <w:rsid w:val="006E6BE9"/>
    <w:rsid w:val="00752874"/>
    <w:rsid w:val="007A4435"/>
    <w:rsid w:val="00822DFC"/>
    <w:rsid w:val="00876B93"/>
    <w:rsid w:val="008D3FF0"/>
    <w:rsid w:val="00955DC8"/>
    <w:rsid w:val="00AF6BE1"/>
    <w:rsid w:val="00B255FE"/>
    <w:rsid w:val="00B34F03"/>
    <w:rsid w:val="00B63EB2"/>
    <w:rsid w:val="00BF1C52"/>
    <w:rsid w:val="00C00092"/>
    <w:rsid w:val="00D4731C"/>
    <w:rsid w:val="00D56BDD"/>
    <w:rsid w:val="00D75612"/>
    <w:rsid w:val="00D846AF"/>
    <w:rsid w:val="00D94272"/>
    <w:rsid w:val="00DF568F"/>
    <w:rsid w:val="01C16BCD"/>
    <w:rsid w:val="08D41B67"/>
    <w:rsid w:val="09457C5E"/>
    <w:rsid w:val="0C875B5D"/>
    <w:rsid w:val="12CD74D3"/>
    <w:rsid w:val="2C524662"/>
    <w:rsid w:val="2D7026DE"/>
    <w:rsid w:val="368C6747"/>
    <w:rsid w:val="579F1F78"/>
    <w:rsid w:val="5EA61733"/>
    <w:rsid w:val="600D1722"/>
    <w:rsid w:val="72826B15"/>
    <w:rsid w:val="7765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679</Characters>
  <Lines>5</Lines>
  <Paragraphs>1</Paragraphs>
  <TotalTime>49</TotalTime>
  <ScaleCrop>false</ScaleCrop>
  <LinksUpToDate>false</LinksUpToDate>
  <CharactersWithSpaces>796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2018-12-04T02:18:00Z</dcterms:created>
  <dc:creator>天空</dc:creator>
  <cp:lastModifiedBy>HP</cp:lastModifiedBy>
  <dcterms:modified xsi:type="dcterms:W3CDTF">2019-12-26T06:53:53Z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